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45" w:rsidRPr="00CE4DFF" w:rsidRDefault="00FC2F45">
      <w:pPr>
        <w:spacing w:line="360" w:lineRule="auto"/>
        <w:jc w:val="center"/>
        <w:rPr>
          <w:rFonts w:ascii="Arial" w:hAnsi="Arial" w:cs="Arial"/>
          <w:b/>
          <w:i/>
          <w:color w:val="000000"/>
          <w:sz w:val="26"/>
          <w:szCs w:val="26"/>
          <w:u w:val="single"/>
          <w:lang w:val="de-CH"/>
        </w:rPr>
      </w:pPr>
    </w:p>
    <w:p w:rsidR="00FC2F45" w:rsidRPr="00CE4DFF" w:rsidRDefault="00FC2F45">
      <w:pPr>
        <w:jc w:val="center"/>
        <w:rPr>
          <w:rFonts w:ascii="Arial" w:hAnsi="Arial" w:cs="Arial"/>
          <w:i/>
          <w:color w:val="000000"/>
          <w:sz w:val="28"/>
          <w:szCs w:val="28"/>
          <w:u w:val="single"/>
          <w:lang w:val="de-CH"/>
        </w:rPr>
      </w:pPr>
      <w:r w:rsidRPr="00CE4DFF">
        <w:rPr>
          <w:rFonts w:ascii="Arial" w:hAnsi="Arial" w:cs="Arial"/>
          <w:i/>
          <w:color w:val="000000"/>
          <w:sz w:val="28"/>
          <w:szCs w:val="28"/>
          <w:u w:val="single"/>
          <w:lang w:val="de-CH"/>
        </w:rPr>
        <w:t xml:space="preserve">HPV-Nachimpfkampagne </w:t>
      </w:r>
    </w:p>
    <w:p w:rsidR="00FC2F45" w:rsidRPr="00CE4DFF" w:rsidRDefault="006727EE">
      <w:pPr>
        <w:jc w:val="center"/>
        <w:rPr>
          <w:rFonts w:ascii="Arial" w:hAnsi="Arial" w:cs="Arial"/>
          <w:i/>
          <w:color w:val="000000"/>
          <w:sz w:val="28"/>
          <w:szCs w:val="28"/>
          <w:u w:val="single"/>
          <w:lang w:val="de-CH"/>
        </w:rPr>
      </w:pPr>
      <w:r w:rsidRPr="00CE4DFF">
        <w:rPr>
          <w:rFonts w:ascii="Arial" w:hAnsi="Arial" w:cs="Arial"/>
          <w:i/>
          <w:color w:val="000000"/>
          <w:sz w:val="28"/>
          <w:szCs w:val="28"/>
          <w:u w:val="single"/>
          <w:lang w:val="de-CH"/>
        </w:rPr>
        <w:t>i</w:t>
      </w:r>
      <w:r w:rsidR="00FC2F45" w:rsidRPr="00CE4DFF">
        <w:rPr>
          <w:rFonts w:ascii="Arial" w:hAnsi="Arial" w:cs="Arial"/>
          <w:i/>
          <w:color w:val="000000"/>
          <w:sz w:val="28"/>
          <w:szCs w:val="28"/>
          <w:u w:val="single"/>
          <w:lang w:val="de-CH"/>
        </w:rPr>
        <w:t>n der Abteilung für Infektionskrankheiten des ZIWS</w:t>
      </w:r>
    </w:p>
    <w:p w:rsidR="00FC2F45" w:rsidRPr="00CE4DFF" w:rsidRDefault="00FC2F45">
      <w:pPr>
        <w:pStyle w:val="Titre2"/>
        <w:tabs>
          <w:tab w:val="left" w:pos="0"/>
        </w:tabs>
        <w:jc w:val="center"/>
        <w:rPr>
          <w:i w:val="0"/>
          <w:color w:val="000000"/>
          <w:lang w:val="de-CH"/>
        </w:rPr>
      </w:pPr>
    </w:p>
    <w:p w:rsidR="003659C9" w:rsidRDefault="003659C9" w:rsidP="003659C9">
      <w:pPr>
        <w:pStyle w:val="Titre2"/>
        <w:tabs>
          <w:tab w:val="left" w:pos="0"/>
        </w:tabs>
        <w:jc w:val="center"/>
        <w:rPr>
          <w:rFonts w:ascii="Tahoma" w:hAnsi="Tahoma"/>
          <w:i w:val="0"/>
          <w:vertAlign w:val="superscript"/>
        </w:rPr>
      </w:pPr>
      <w:proofErr w:type="spellStart"/>
      <w:r>
        <w:rPr>
          <w:i w:val="0"/>
        </w:rPr>
        <w:t>Bestellung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Impfstoff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Gardasil</w:t>
      </w:r>
      <w:proofErr w:type="spellEnd"/>
      <w:r>
        <w:rPr>
          <w:rFonts w:ascii="Tahoma" w:hAnsi="Tahoma"/>
          <w:i w:val="0"/>
          <w:vertAlign w:val="superscript"/>
        </w:rPr>
        <w:t>®</w:t>
      </w:r>
    </w:p>
    <w:p w:rsidR="00FC2F45" w:rsidRPr="00CE4DFF" w:rsidRDefault="00FC2F45">
      <w:pPr>
        <w:rPr>
          <w:color w:val="000000"/>
          <w:lang w:val="de-CH"/>
        </w:rPr>
      </w:pPr>
    </w:p>
    <w:p w:rsidR="00FC2F45" w:rsidRPr="00CE4DFF" w:rsidRDefault="00FC2F45">
      <w:pPr>
        <w:rPr>
          <w:color w:val="000000"/>
          <w:lang w:val="de-CH"/>
        </w:rPr>
      </w:pPr>
    </w:p>
    <w:p w:rsidR="00FC2F45" w:rsidRPr="00CE4DFF" w:rsidRDefault="00FC2F45">
      <w:pPr>
        <w:rPr>
          <w:color w:val="000000"/>
          <w:lang w:val="de-CH"/>
        </w:rPr>
      </w:pPr>
    </w:p>
    <w:p w:rsidR="00FC2F45" w:rsidRPr="00CE4DFF" w:rsidRDefault="00FC2F45">
      <w:pPr>
        <w:rPr>
          <w:color w:val="000000"/>
          <w:lang w:val="de-CH"/>
        </w:rPr>
      </w:pPr>
    </w:p>
    <w:p w:rsidR="00FC2F45" w:rsidRPr="00CE4DFF" w:rsidRDefault="00FC2F45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i/>
          <w:color w:val="000000"/>
          <w:szCs w:val="22"/>
          <w:lang w:val="de-CH"/>
        </w:rPr>
      </w:pPr>
      <w:r w:rsidRPr="00CE4DFF">
        <w:rPr>
          <w:rFonts w:ascii="Arial" w:hAnsi="Arial" w:cs="Arial"/>
          <w:i/>
          <w:color w:val="000000"/>
          <w:szCs w:val="22"/>
          <w:lang w:val="de-CH"/>
        </w:rPr>
        <w:t>Bestellung durch die Abteilung für Infektionskrankheiten:</w:t>
      </w:r>
    </w:p>
    <w:p w:rsidR="00FC2F45" w:rsidRPr="00CE4DFF" w:rsidRDefault="00FC2F45">
      <w:pPr>
        <w:rPr>
          <w:rFonts w:ascii="Arial" w:hAnsi="Arial" w:cs="Arial"/>
          <w:color w:val="000000"/>
          <w:sz w:val="20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Cs w:val="22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Cs w:val="22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Cs w:val="22"/>
          <w:lang w:val="de-CH"/>
        </w:rPr>
      </w:pPr>
      <w:r w:rsidRPr="00CE4DFF">
        <w:rPr>
          <w:rFonts w:ascii="Arial" w:hAnsi="Arial" w:cs="Arial"/>
          <w:b/>
          <w:color w:val="000000"/>
          <w:sz w:val="21"/>
          <w:szCs w:val="21"/>
          <w:lang w:val="de-CH"/>
        </w:rPr>
        <w:t>Anzahl der Dosen</w:t>
      </w:r>
      <w:r w:rsidRPr="00CE4DFF">
        <w:rPr>
          <w:rFonts w:ascii="Arial" w:hAnsi="Arial" w:cs="Arial"/>
          <w:color w:val="000000"/>
          <w:sz w:val="21"/>
          <w:szCs w:val="21"/>
          <w:lang w:val="de-CH"/>
        </w:rPr>
        <w:t>:</w:t>
      </w:r>
      <w:r w:rsidRPr="00CE4DFF">
        <w:rPr>
          <w:rFonts w:ascii="Arial" w:hAnsi="Arial" w:cs="Arial"/>
          <w:color w:val="000000"/>
          <w:szCs w:val="22"/>
          <w:lang w:val="de-CH"/>
        </w:rPr>
        <w:tab/>
      </w: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 w:val="21"/>
          <w:szCs w:val="21"/>
          <w:lang w:val="de-CH"/>
        </w:rPr>
      </w:pPr>
      <w:r w:rsidRPr="00CE4DFF">
        <w:rPr>
          <w:rFonts w:ascii="Arial" w:hAnsi="Arial" w:cs="Arial"/>
          <w:b/>
          <w:color w:val="000000"/>
          <w:sz w:val="21"/>
          <w:szCs w:val="21"/>
          <w:lang w:val="de-CH"/>
        </w:rPr>
        <w:t xml:space="preserve">Name und Vorname </w:t>
      </w:r>
      <w:r w:rsidRPr="00CE4DFF">
        <w:rPr>
          <w:rFonts w:ascii="Arial" w:hAnsi="Arial" w:cs="Arial"/>
          <w:color w:val="000000"/>
          <w:sz w:val="21"/>
          <w:szCs w:val="21"/>
          <w:lang w:val="de-CH"/>
        </w:rPr>
        <w:t xml:space="preserve">des Mitarbeiters/der Mitarbeiterin der Abteilung für Infektionskrankheiten,   der/die sie </w:t>
      </w:r>
      <w:r w:rsidR="00CE4DFF" w:rsidRPr="00CE4DFF">
        <w:rPr>
          <w:rFonts w:ascii="Arial" w:hAnsi="Arial" w:cs="Arial"/>
          <w:color w:val="000000"/>
          <w:sz w:val="21"/>
          <w:szCs w:val="21"/>
          <w:lang w:val="de-CH"/>
        </w:rPr>
        <w:t>in Empfang nimmt</w:t>
      </w:r>
      <w:r w:rsidRPr="00CE4DFF">
        <w:rPr>
          <w:rFonts w:ascii="Arial" w:hAnsi="Arial" w:cs="Arial"/>
          <w:color w:val="000000"/>
          <w:sz w:val="21"/>
          <w:szCs w:val="21"/>
          <w:lang w:val="de-CH"/>
        </w:rPr>
        <w:t xml:space="preserve">: </w:t>
      </w: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0"/>
          <w:tab w:val="left" w:pos="142"/>
          <w:tab w:val="right" w:leader="dot" w:pos="9356"/>
        </w:tabs>
        <w:ind w:right="139"/>
        <w:rPr>
          <w:rFonts w:ascii="Arial" w:hAnsi="Arial" w:cs="Arial"/>
          <w:color w:val="000000"/>
          <w:szCs w:val="22"/>
          <w:lang w:val="de-CH"/>
        </w:rPr>
      </w:pPr>
      <w:r w:rsidRPr="00CE4DFF">
        <w:rPr>
          <w:rFonts w:ascii="Arial" w:hAnsi="Arial" w:cs="Arial"/>
          <w:color w:val="000000"/>
          <w:szCs w:val="22"/>
          <w:lang w:val="de-CH"/>
        </w:rPr>
        <w:tab/>
      </w:r>
      <w:r w:rsidRPr="00CE4DFF">
        <w:rPr>
          <w:rFonts w:ascii="Arial" w:hAnsi="Arial" w:cs="Arial"/>
          <w:color w:val="000000"/>
          <w:szCs w:val="22"/>
          <w:lang w:val="de-CH"/>
        </w:rPr>
        <w:tab/>
      </w: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leader="dot" w:pos="0"/>
          <w:tab w:val="left" w:pos="142"/>
          <w:tab w:val="left" w:pos="709"/>
          <w:tab w:val="right" w:leader="dot" w:pos="4536"/>
          <w:tab w:val="left" w:pos="4820"/>
          <w:tab w:val="right" w:leader="dot" w:pos="9356"/>
        </w:tabs>
        <w:ind w:right="139"/>
        <w:rPr>
          <w:rFonts w:ascii="Arial" w:hAnsi="Arial"/>
          <w:color w:val="000000"/>
          <w:szCs w:val="22"/>
          <w:lang w:val="de-CH"/>
        </w:rPr>
      </w:pPr>
      <w:r w:rsidRPr="00CE4DFF">
        <w:rPr>
          <w:rFonts w:ascii="Arial" w:hAnsi="Arial"/>
          <w:color w:val="000000"/>
          <w:sz w:val="21"/>
          <w:szCs w:val="21"/>
          <w:lang w:val="de-CH"/>
        </w:rPr>
        <w:t>Datum:</w:t>
      </w:r>
      <w:r w:rsidRPr="00CE4DFF">
        <w:rPr>
          <w:rFonts w:ascii="Arial" w:hAnsi="Arial"/>
          <w:color w:val="000000"/>
          <w:szCs w:val="22"/>
          <w:lang w:val="de-CH"/>
        </w:rPr>
        <w:t xml:space="preserve"> </w:t>
      </w:r>
      <w:r w:rsidRPr="00CE4DFF">
        <w:rPr>
          <w:rFonts w:ascii="Arial" w:hAnsi="Arial"/>
          <w:color w:val="000000"/>
          <w:szCs w:val="22"/>
          <w:lang w:val="de-CH"/>
        </w:rPr>
        <w:tab/>
      </w:r>
      <w:r w:rsidRPr="00CE4DFF">
        <w:rPr>
          <w:rFonts w:ascii="Arial" w:hAnsi="Arial"/>
          <w:color w:val="000000"/>
          <w:szCs w:val="22"/>
          <w:lang w:val="de-CH"/>
        </w:rPr>
        <w:tab/>
      </w:r>
      <w:r w:rsidRPr="00CE4DFF">
        <w:rPr>
          <w:rFonts w:ascii="Arial" w:hAnsi="Arial"/>
          <w:color w:val="000000"/>
          <w:sz w:val="21"/>
          <w:szCs w:val="21"/>
          <w:lang w:val="de-CH"/>
        </w:rPr>
        <w:t>Unterschrift:</w:t>
      </w:r>
      <w:r w:rsidRPr="00CE4DFF">
        <w:rPr>
          <w:rFonts w:ascii="Arial" w:hAnsi="Arial"/>
          <w:color w:val="000000"/>
          <w:szCs w:val="22"/>
          <w:lang w:val="de-CH"/>
        </w:rPr>
        <w:t xml:space="preserve"> </w:t>
      </w:r>
      <w:r w:rsidRPr="00CE4DFF">
        <w:rPr>
          <w:rFonts w:ascii="Arial" w:hAnsi="Arial"/>
          <w:color w:val="000000"/>
          <w:szCs w:val="22"/>
          <w:lang w:val="de-CH"/>
        </w:rPr>
        <w:tab/>
      </w: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/>
          <w:color w:val="000000"/>
          <w:szCs w:val="22"/>
          <w:lang w:val="de-CH"/>
        </w:rPr>
      </w:pPr>
    </w:p>
    <w:p w:rsidR="00FC2F45" w:rsidRPr="00CE4DFF" w:rsidRDefault="00FC2F45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/>
          <w:color w:val="000000"/>
          <w:szCs w:val="22"/>
          <w:lang w:val="de-CH"/>
        </w:rPr>
      </w:pPr>
    </w:p>
    <w:p w:rsidR="00FC2F45" w:rsidRPr="00CE4DFF" w:rsidRDefault="00FC2F45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FC2F45" w:rsidRDefault="00FC2F45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3659C9" w:rsidRPr="003659C9" w:rsidRDefault="003659C9">
      <w:pPr>
        <w:tabs>
          <w:tab w:val="left" w:pos="2694"/>
          <w:tab w:val="right" w:leader="dot" w:pos="5103"/>
        </w:tabs>
        <w:rPr>
          <w:rFonts w:ascii="Arial" w:hAnsi="Arial" w:cs="Arial"/>
          <w:b/>
          <w:color w:val="000000"/>
          <w:szCs w:val="22"/>
          <w:lang w:val="de-CH"/>
        </w:rPr>
      </w:pPr>
    </w:p>
    <w:p w:rsidR="003659C9" w:rsidRPr="003659C9" w:rsidRDefault="003659C9" w:rsidP="003659C9">
      <w:pPr>
        <w:pStyle w:val="Pieddepage"/>
        <w:jc w:val="center"/>
        <w:rPr>
          <w:rFonts w:ascii="Arial" w:hAnsi="Arial" w:cs="Arial"/>
          <w:szCs w:val="22"/>
          <w:lang w:val="de-CH"/>
        </w:rPr>
      </w:pPr>
      <w:r w:rsidRPr="003659C9">
        <w:rPr>
          <w:rFonts w:ascii="Arial" w:hAnsi="Arial" w:cs="Arial"/>
          <w:szCs w:val="22"/>
          <w:lang w:val="de-CH"/>
        </w:rPr>
        <w:t xml:space="preserve">Gesundheitsförderung Wallis </w:t>
      </w:r>
    </w:p>
    <w:p w:rsidR="003659C9" w:rsidRPr="003659C9" w:rsidRDefault="003659C9" w:rsidP="003659C9">
      <w:pPr>
        <w:pStyle w:val="Pieddepage"/>
        <w:jc w:val="center"/>
        <w:rPr>
          <w:rFonts w:ascii="Arial" w:hAnsi="Arial" w:cs="Arial"/>
          <w:szCs w:val="22"/>
          <w:lang w:val="de-CH"/>
        </w:rPr>
      </w:pPr>
      <w:r w:rsidRPr="003659C9">
        <w:rPr>
          <w:rFonts w:ascii="Arial" w:hAnsi="Arial" w:cs="Arial"/>
          <w:szCs w:val="22"/>
          <w:lang w:val="de-CH"/>
        </w:rPr>
        <w:t xml:space="preserve">Rue de </w:t>
      </w:r>
      <w:proofErr w:type="spellStart"/>
      <w:r w:rsidRPr="003659C9">
        <w:rPr>
          <w:rFonts w:ascii="Arial" w:hAnsi="Arial" w:cs="Arial"/>
          <w:szCs w:val="22"/>
          <w:lang w:val="de-CH"/>
        </w:rPr>
        <w:t>Condémines</w:t>
      </w:r>
      <w:proofErr w:type="spellEnd"/>
      <w:r w:rsidRPr="003659C9">
        <w:rPr>
          <w:rFonts w:ascii="Arial" w:hAnsi="Arial" w:cs="Arial"/>
          <w:szCs w:val="22"/>
          <w:lang w:val="de-CH"/>
        </w:rPr>
        <w:t xml:space="preserve"> 14</w:t>
      </w:r>
      <w:r w:rsidR="00944B09">
        <w:rPr>
          <w:rFonts w:ascii="Arial" w:hAnsi="Arial" w:cs="Arial"/>
          <w:szCs w:val="22"/>
          <w:lang w:val="de-CH"/>
        </w:rPr>
        <w:t xml:space="preserve"> </w:t>
      </w:r>
      <w:r w:rsidRPr="003659C9">
        <w:rPr>
          <w:rFonts w:ascii="Arial" w:hAnsi="Arial" w:cs="Arial"/>
          <w:szCs w:val="22"/>
          <w:lang w:val="de-CH"/>
        </w:rPr>
        <w:t>- 1951 Sitten</w:t>
      </w:r>
    </w:p>
    <w:p w:rsidR="003659C9" w:rsidRPr="003659C9" w:rsidRDefault="003659C9" w:rsidP="003659C9">
      <w:pPr>
        <w:pStyle w:val="Pieddepage"/>
        <w:jc w:val="center"/>
        <w:rPr>
          <w:rFonts w:ascii="Arial" w:hAnsi="Arial" w:cs="Arial"/>
          <w:szCs w:val="22"/>
          <w:lang w:val="de-CH"/>
        </w:rPr>
      </w:pPr>
      <w:r w:rsidRPr="003659C9">
        <w:rPr>
          <w:rFonts w:ascii="Arial" w:hAnsi="Arial" w:cs="Arial"/>
          <w:szCs w:val="22"/>
          <w:lang w:val="de-CH"/>
        </w:rPr>
        <w:t xml:space="preserve">Tel. 027 329 04 29 - </w:t>
      </w:r>
      <w:r w:rsidRPr="003659C9">
        <w:rPr>
          <w:rFonts w:ascii="Arial" w:hAnsi="Arial" w:cs="Arial"/>
          <w:b/>
          <w:bCs/>
          <w:szCs w:val="22"/>
          <w:lang w:val="de-CH"/>
        </w:rPr>
        <w:t>Fax 027</w:t>
      </w:r>
      <w:r w:rsidR="009C25AF">
        <w:rPr>
          <w:rFonts w:ascii="Arial" w:hAnsi="Arial" w:cs="Arial"/>
          <w:b/>
          <w:bCs/>
          <w:szCs w:val="22"/>
          <w:lang w:val="de-CH"/>
        </w:rPr>
        <w:t> 566 52 26</w:t>
      </w:r>
      <w:bookmarkStart w:id="0" w:name="_GoBack"/>
      <w:bookmarkEnd w:id="0"/>
    </w:p>
    <w:p w:rsidR="000465A5" w:rsidRPr="000465A5" w:rsidRDefault="009C25AF" w:rsidP="000465A5">
      <w:pPr>
        <w:jc w:val="center"/>
        <w:rPr>
          <w:szCs w:val="22"/>
          <w:lang w:val="de-CH"/>
        </w:rPr>
      </w:pPr>
      <w:hyperlink r:id="rId7" w:history="1">
        <w:r w:rsidR="000465A5" w:rsidRPr="000465A5">
          <w:rPr>
            <w:rStyle w:val="Lienhypertexte"/>
            <w:rFonts w:ascii="Arial" w:hAnsi="Arial" w:cs="Arial"/>
            <w:color w:val="auto"/>
            <w:szCs w:val="22"/>
            <w:u w:val="none"/>
            <w:lang w:val="de-CH"/>
          </w:rPr>
          <w:t>sante.scolaire@psvalais.ch</w:t>
        </w:r>
      </w:hyperlink>
      <w:r w:rsidR="000465A5" w:rsidRPr="000465A5">
        <w:rPr>
          <w:rFonts w:ascii="Arial" w:hAnsi="Arial" w:cs="Arial"/>
          <w:szCs w:val="22"/>
          <w:lang w:val="de-CH"/>
        </w:rPr>
        <w:t xml:space="preserve"> – </w:t>
      </w:r>
      <w:hyperlink r:id="rId8" w:history="1">
        <w:r w:rsidR="000465A5" w:rsidRPr="000465A5">
          <w:rPr>
            <w:rStyle w:val="Lienhypertexte"/>
            <w:rFonts w:ascii="Arial" w:hAnsi="Arial" w:cs="Arial"/>
            <w:color w:val="auto"/>
            <w:szCs w:val="22"/>
            <w:u w:val="none"/>
            <w:lang w:val="de-CH"/>
          </w:rPr>
          <w:t>www.schulgesundheit-ws.ch</w:t>
        </w:r>
      </w:hyperlink>
    </w:p>
    <w:p w:rsidR="003659C9" w:rsidRPr="003659C9" w:rsidRDefault="003659C9" w:rsidP="003659C9">
      <w:pPr>
        <w:pStyle w:val="Pieddepage"/>
        <w:jc w:val="center"/>
        <w:rPr>
          <w:szCs w:val="22"/>
          <w:lang w:val="de-CH"/>
        </w:rPr>
      </w:pPr>
    </w:p>
    <w:p w:rsidR="00170B98" w:rsidRPr="00170B98" w:rsidRDefault="00170B98" w:rsidP="00170B98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b/>
          <w:szCs w:val="22"/>
          <w:lang w:val="de-CH"/>
        </w:rPr>
      </w:pPr>
      <w:r w:rsidRPr="00170B98">
        <w:rPr>
          <w:rFonts w:ascii="Arial" w:hAnsi="Arial" w:cs="Arial"/>
          <w:b/>
          <w:szCs w:val="22"/>
          <w:lang w:val="de-CH"/>
        </w:rPr>
        <w:t>Bestellungen sind ausschliesslich an GFW zu richten.</w:t>
      </w:r>
    </w:p>
    <w:p w:rsidR="00170B98" w:rsidRPr="00170B98" w:rsidRDefault="00170B98" w:rsidP="00170B98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/>
          <w:szCs w:val="22"/>
          <w:lang w:val="de-CH"/>
        </w:rPr>
      </w:pPr>
      <w:r w:rsidRPr="00170B98">
        <w:rPr>
          <w:rFonts w:ascii="Arial" w:hAnsi="Arial"/>
          <w:szCs w:val="22"/>
          <w:lang w:val="de-CH"/>
        </w:rPr>
        <w:t>Die Lieferung erfolgt erst ab</w:t>
      </w:r>
      <w:r w:rsidRPr="00170B98">
        <w:rPr>
          <w:rFonts w:ascii="Arial" w:hAnsi="Arial"/>
          <w:b/>
          <w:szCs w:val="22"/>
          <w:lang w:val="de-CH"/>
        </w:rPr>
        <w:t xml:space="preserve"> 2 oder 3 Dosen.</w:t>
      </w:r>
    </w:p>
    <w:p w:rsidR="00170B98" w:rsidRPr="00170B98" w:rsidRDefault="00170B98" w:rsidP="00170B98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Cs w:val="22"/>
        </w:rPr>
      </w:pPr>
      <w:r w:rsidRPr="00170B98">
        <w:rPr>
          <w:rFonts w:ascii="Arial" w:hAnsi="Arial"/>
          <w:szCs w:val="22"/>
          <w:lang w:val="de-CH"/>
        </w:rPr>
        <w:t xml:space="preserve"> </w:t>
      </w:r>
      <w:proofErr w:type="spellStart"/>
      <w:r w:rsidRPr="00170B98">
        <w:rPr>
          <w:rFonts w:ascii="Arial" w:hAnsi="Arial"/>
          <w:szCs w:val="22"/>
        </w:rPr>
        <w:t>Rückgabe</w:t>
      </w:r>
      <w:proofErr w:type="spellEnd"/>
      <w:r w:rsidRPr="00170B98">
        <w:rPr>
          <w:rFonts w:ascii="Arial" w:hAnsi="Arial"/>
          <w:szCs w:val="22"/>
        </w:rPr>
        <w:t xml:space="preserve"> </w:t>
      </w:r>
      <w:proofErr w:type="spellStart"/>
      <w:r w:rsidRPr="00170B98">
        <w:rPr>
          <w:rFonts w:ascii="Arial" w:hAnsi="Arial"/>
          <w:szCs w:val="22"/>
        </w:rPr>
        <w:t>bzw</w:t>
      </w:r>
      <w:proofErr w:type="spellEnd"/>
      <w:r w:rsidRPr="00170B98">
        <w:rPr>
          <w:rFonts w:ascii="Arial" w:hAnsi="Arial"/>
          <w:szCs w:val="22"/>
        </w:rPr>
        <w:t xml:space="preserve">. </w:t>
      </w:r>
      <w:proofErr w:type="spellStart"/>
      <w:r w:rsidRPr="00170B98">
        <w:rPr>
          <w:rFonts w:ascii="Arial" w:hAnsi="Arial"/>
          <w:szCs w:val="22"/>
        </w:rPr>
        <w:t>Umtausch</w:t>
      </w:r>
      <w:proofErr w:type="spellEnd"/>
      <w:r w:rsidRPr="00170B98">
        <w:rPr>
          <w:rFonts w:ascii="Arial" w:hAnsi="Arial"/>
          <w:szCs w:val="22"/>
        </w:rPr>
        <w:t xml:space="preserve"> </w:t>
      </w:r>
      <w:proofErr w:type="spellStart"/>
      <w:r w:rsidRPr="00170B98">
        <w:rPr>
          <w:rFonts w:ascii="Arial" w:hAnsi="Arial"/>
          <w:szCs w:val="22"/>
        </w:rPr>
        <w:t>ausgeschlossen</w:t>
      </w:r>
      <w:proofErr w:type="spellEnd"/>
      <w:r w:rsidRPr="00170B98">
        <w:rPr>
          <w:rFonts w:ascii="Arial" w:hAnsi="Arial"/>
          <w:szCs w:val="22"/>
        </w:rPr>
        <w:t>.</w:t>
      </w:r>
    </w:p>
    <w:p w:rsidR="00FC2F45" w:rsidRPr="003659C9" w:rsidRDefault="00FC2F45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  <w:szCs w:val="22"/>
          <w:lang w:val="de-CH"/>
        </w:rPr>
      </w:pPr>
    </w:p>
    <w:p w:rsidR="00FC2F45" w:rsidRPr="003659C9" w:rsidRDefault="00FC2F45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  <w:szCs w:val="22"/>
          <w:lang w:val="de-CH"/>
        </w:rPr>
      </w:pPr>
    </w:p>
    <w:sectPr w:rsidR="00FC2F45" w:rsidRPr="003659C9" w:rsidSect="00A070D5">
      <w:headerReference w:type="default" r:id="rId9"/>
      <w:footnotePr>
        <w:pos w:val="beneathText"/>
      </w:footnotePr>
      <w:pgSz w:w="11905" w:h="16837" w:code="9"/>
      <w:pgMar w:top="1418" w:right="1134" w:bottom="1134" w:left="1134" w:header="567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34" w:rsidRDefault="003E0C34">
      <w:r>
        <w:separator/>
      </w:r>
    </w:p>
  </w:endnote>
  <w:endnote w:type="continuationSeparator" w:id="0">
    <w:p w:rsidR="003E0C34" w:rsidRDefault="003E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34" w:rsidRDefault="003E0C34">
      <w:r>
        <w:separator/>
      </w:r>
    </w:p>
  </w:footnote>
  <w:footnote w:type="continuationSeparator" w:id="0">
    <w:p w:rsidR="003E0C34" w:rsidRDefault="003E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45" w:rsidRPr="004A00B2" w:rsidRDefault="00FC2F45">
    <w:pPr>
      <w:pStyle w:val="En-tte"/>
      <w:tabs>
        <w:tab w:val="clear" w:pos="9637"/>
        <w:tab w:val="right" w:pos="9639"/>
      </w:tabs>
      <w:rPr>
        <w:rFonts w:ascii="Arial" w:hAnsi="Arial" w:cs="Arial"/>
        <w:bCs/>
        <w:sz w:val="18"/>
        <w:szCs w:val="18"/>
        <w:lang w:val="de-CH"/>
      </w:rPr>
    </w:pPr>
    <w:r w:rsidRPr="004A00B2">
      <w:rPr>
        <w:rFonts w:ascii="Arial" w:hAnsi="Arial" w:cs="Arial"/>
        <w:bCs/>
        <w:sz w:val="18"/>
        <w:szCs w:val="18"/>
        <w:lang w:val="de-CH"/>
      </w:rPr>
      <w:t>hpv20</w:t>
    </w:r>
    <w:r w:rsidRPr="004A00B2">
      <w:rPr>
        <w:rFonts w:ascii="Arial" w:hAnsi="Arial" w:cs="Arial"/>
        <w:bCs/>
        <w:sz w:val="18"/>
        <w:szCs w:val="18"/>
        <w:lang w:val="de-CH"/>
      </w:rPr>
      <w:tab/>
    </w:r>
    <w:r w:rsidRPr="004A00B2">
      <w:rPr>
        <w:rFonts w:ascii="Arial" w:hAnsi="Arial" w:cs="Arial"/>
        <w:bCs/>
        <w:sz w:val="18"/>
        <w:szCs w:val="18"/>
        <w:lang w:val="de-CH"/>
      </w:rPr>
      <w:tab/>
    </w:r>
  </w:p>
  <w:p w:rsidR="00FC2F45" w:rsidRPr="004A00B2" w:rsidRDefault="00FC2F45">
    <w:pPr>
      <w:pStyle w:val="En-tte"/>
      <w:tabs>
        <w:tab w:val="left" w:pos="1185"/>
      </w:tabs>
      <w:rPr>
        <w:b/>
        <w:bCs/>
        <w:sz w:val="18"/>
        <w:szCs w:val="18"/>
        <w:lang w:val="de-CH"/>
      </w:rPr>
    </w:pPr>
    <w:r w:rsidRPr="004A00B2">
      <w:rPr>
        <w:b/>
        <w:bCs/>
        <w:sz w:val="18"/>
        <w:szCs w:val="18"/>
        <w:lang w:val="de-CH"/>
      </w:rPr>
      <w:tab/>
    </w:r>
  </w:p>
  <w:p w:rsidR="00FC2F45" w:rsidRDefault="00FC2F45">
    <w:pPr>
      <w:pStyle w:val="En-tte"/>
      <w:rPr>
        <w:rFonts w:ascii="Arial" w:hAnsi="Arial" w:cs="Arial"/>
        <w:b/>
        <w:bCs/>
        <w:sz w:val="18"/>
        <w:szCs w:val="18"/>
        <w:lang w:val="de-AT"/>
      </w:rPr>
    </w:pPr>
    <w:r>
      <w:rPr>
        <w:rFonts w:ascii="Arial" w:hAnsi="Arial" w:cs="Arial"/>
        <w:b/>
        <w:bCs/>
        <w:sz w:val="18"/>
        <w:szCs w:val="18"/>
        <w:lang w:val="de-AT"/>
      </w:rPr>
      <w:t>Kantonales Programm zur Nachimpfung</w:t>
    </w:r>
  </w:p>
  <w:p w:rsidR="00FC2F45" w:rsidRDefault="00FC2F45">
    <w:pPr>
      <w:pStyle w:val="En-tte"/>
      <w:pBdr>
        <w:bottom w:val="single" w:sz="4" w:space="5" w:color="000000"/>
      </w:pBdr>
      <w:rPr>
        <w:lang w:val="de-AT"/>
      </w:rPr>
    </w:pPr>
    <w:r>
      <w:rPr>
        <w:rFonts w:ascii="Arial" w:hAnsi="Arial" w:cs="Arial"/>
        <w:b/>
        <w:bCs/>
        <w:sz w:val="18"/>
        <w:szCs w:val="18"/>
        <w:lang w:val="de-AT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  <w:lang w:val="de-AT"/>
      </w:rPr>
      <w:t>Papillom</w:t>
    </w:r>
    <w:r w:rsidR="006727EE">
      <w:rPr>
        <w:rFonts w:ascii="Arial" w:hAnsi="Arial" w:cs="Arial"/>
        <w:b/>
        <w:bCs/>
        <w:sz w:val="18"/>
        <w:szCs w:val="18"/>
        <w:lang w:val="de-AT"/>
      </w:rPr>
      <w:t>a</w:t>
    </w:r>
    <w:r>
      <w:rPr>
        <w:rFonts w:ascii="Arial" w:hAnsi="Arial" w:cs="Arial"/>
        <w:b/>
        <w:bCs/>
        <w:sz w:val="18"/>
        <w:szCs w:val="18"/>
        <w:lang w:val="de-AT"/>
      </w:rPr>
      <w:t>viren</w:t>
    </w:r>
    <w:proofErr w:type="spellEnd"/>
    <w:r>
      <w:rPr>
        <w:rFonts w:ascii="Arial" w:hAnsi="Arial" w:cs="Arial"/>
        <w:b/>
        <w:bCs/>
        <w:sz w:val="18"/>
        <w:szCs w:val="18"/>
        <w:lang w:val="de-AT"/>
      </w:rPr>
      <w:t xml:space="preserve">  </w:t>
    </w:r>
    <w:r>
      <w:rPr>
        <w:rFonts w:ascii="Arial" w:hAnsi="Arial" w:cs="Arial"/>
        <w:b/>
        <w:bCs/>
        <w:sz w:val="18"/>
        <w:szCs w:val="18"/>
        <w:lang w:val="de-AT"/>
      </w:rPr>
      <w:tab/>
    </w:r>
    <w:r>
      <w:rPr>
        <w:rFonts w:ascii="Arial" w:hAnsi="Arial" w:cs="Arial"/>
        <w:b/>
        <w:bCs/>
        <w:sz w:val="18"/>
        <w:szCs w:val="18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27EE"/>
    <w:rsid w:val="00044181"/>
    <w:rsid w:val="000465A5"/>
    <w:rsid w:val="00170B98"/>
    <w:rsid w:val="002E1059"/>
    <w:rsid w:val="003659C9"/>
    <w:rsid w:val="003E0C34"/>
    <w:rsid w:val="004A00B2"/>
    <w:rsid w:val="006727EE"/>
    <w:rsid w:val="00692E52"/>
    <w:rsid w:val="006C4EE0"/>
    <w:rsid w:val="00944B09"/>
    <w:rsid w:val="009C25AF"/>
    <w:rsid w:val="00A070D5"/>
    <w:rsid w:val="00A809A5"/>
    <w:rsid w:val="00AA6270"/>
    <w:rsid w:val="00C94F35"/>
    <w:rsid w:val="00CE4DFF"/>
    <w:rsid w:val="00EA4E17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E1058"/>
  <w15:docId w15:val="{E75F59CA-9661-4B12-B06D-42FF943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D5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fr-FR" w:eastAsia="ar-SA"/>
    </w:rPr>
  </w:style>
  <w:style w:type="paragraph" w:styleId="Titre2">
    <w:name w:val="heading 2"/>
    <w:basedOn w:val="Titre1"/>
    <w:next w:val="Corpsdetexte"/>
    <w:qFormat/>
    <w:rsid w:val="00A070D5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070D5"/>
  </w:style>
  <w:style w:type="character" w:customStyle="1" w:styleId="Policepardfaut2">
    <w:name w:val="Police par défaut2"/>
    <w:rsid w:val="00A070D5"/>
  </w:style>
  <w:style w:type="character" w:customStyle="1" w:styleId="WW-Absatz-Standardschriftart">
    <w:name w:val="WW-Absatz-Standardschriftart"/>
    <w:rsid w:val="00A070D5"/>
  </w:style>
  <w:style w:type="character" w:customStyle="1" w:styleId="Policepardfaut1">
    <w:name w:val="Police par défaut1"/>
    <w:rsid w:val="00A070D5"/>
  </w:style>
  <w:style w:type="character" w:styleId="Lienhypertexte">
    <w:name w:val="Hyperlink"/>
    <w:basedOn w:val="Policepardfaut1"/>
    <w:semiHidden/>
    <w:rsid w:val="00A070D5"/>
    <w:rPr>
      <w:color w:val="0000FF"/>
      <w:u w:val="single"/>
    </w:rPr>
  </w:style>
  <w:style w:type="paragraph" w:customStyle="1" w:styleId="Titre3">
    <w:name w:val="Titre3"/>
    <w:basedOn w:val="Normal"/>
    <w:next w:val="Corpsdetexte"/>
    <w:rsid w:val="00A070D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A070D5"/>
    <w:pPr>
      <w:spacing w:after="120"/>
    </w:pPr>
  </w:style>
  <w:style w:type="paragraph" w:styleId="Liste">
    <w:name w:val="List"/>
    <w:basedOn w:val="Corpsdetexte"/>
    <w:semiHidden/>
    <w:rsid w:val="00A070D5"/>
    <w:rPr>
      <w:rFonts w:cs="Tahoma"/>
    </w:rPr>
  </w:style>
  <w:style w:type="paragraph" w:customStyle="1" w:styleId="Lgende3">
    <w:name w:val="Légende3"/>
    <w:basedOn w:val="Normal"/>
    <w:rsid w:val="00A070D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070D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070D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20">
    <w:name w:val="Titre2"/>
    <w:basedOn w:val="Normal"/>
    <w:next w:val="Corpsdetexte"/>
    <w:rsid w:val="00A070D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A070D5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A070D5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A070D5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semiHidden/>
    <w:rsid w:val="00A070D5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070D5"/>
    <w:pPr>
      <w:suppressLineNumbers/>
    </w:pPr>
  </w:style>
  <w:style w:type="paragraph" w:customStyle="1" w:styleId="Titredetableau">
    <w:name w:val="Titre de tableau"/>
    <w:basedOn w:val="Contenudetableau"/>
    <w:rsid w:val="00A070D5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rsid w:val="00A070D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En-tteCar">
    <w:name w:val="En-tête Car"/>
    <w:basedOn w:val="Policepardfaut"/>
    <w:semiHidden/>
    <w:rsid w:val="00A070D5"/>
    <w:rPr>
      <w:rFonts w:ascii="Garamond" w:eastAsia="Andale Sans UI" w:hAnsi="Garamond"/>
      <w:kern w:val="1"/>
      <w:sz w:val="22"/>
      <w:szCs w:val="24"/>
      <w:lang w:eastAsia="ar-SA"/>
    </w:rPr>
  </w:style>
  <w:style w:type="character" w:customStyle="1" w:styleId="CorpsdetexteCar">
    <w:name w:val="Corps de texte Car"/>
    <w:basedOn w:val="Policepardfaut"/>
    <w:semiHidden/>
    <w:rsid w:val="00A070D5"/>
    <w:rPr>
      <w:rFonts w:ascii="Garamond" w:eastAsia="Andale Sans UI" w:hAnsi="Garamond"/>
      <w:kern w:val="1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3659C9"/>
    <w:rPr>
      <w:rFonts w:ascii="Garamond" w:eastAsia="Andale Sans UI" w:hAnsi="Garamond"/>
      <w:kern w:val="1"/>
      <w:sz w:val="22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gesundheit-w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e.scolaire@psvala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d'inscription – établissement scolaire</vt:lpstr>
      <vt:lpstr>Formulaire d'inscription – établissement scolaire</vt:lpstr>
    </vt:vector>
  </TitlesOfParts>
  <Company/>
  <LinksUpToDate>false</LinksUpToDate>
  <CharactersWithSpaces>762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– établissement scolaire</dc:title>
  <dc:creator>Jean-Bernard Moix</dc:creator>
  <cp:lastModifiedBy>Christel Bektovic</cp:lastModifiedBy>
  <cp:revision>11</cp:revision>
  <cp:lastPrinted>2010-05-06T14:39:00Z</cp:lastPrinted>
  <dcterms:created xsi:type="dcterms:W3CDTF">2011-06-21T13:09:00Z</dcterms:created>
  <dcterms:modified xsi:type="dcterms:W3CDTF">2017-08-18T15:03:00Z</dcterms:modified>
</cp:coreProperties>
</file>